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210" w:rsidRDefault="00EA5C88">
      <w:pPr>
        <w:spacing w:line="560" w:lineRule="exact"/>
        <w:rPr>
          <w:rFonts w:eastAsia="仿宋_GB2312"/>
          <w:sz w:val="32"/>
          <w:szCs w:val="32"/>
        </w:rPr>
      </w:pPr>
      <w:r>
        <w:rPr>
          <w:rFonts w:eastAsia="黑体"/>
          <w:color w:val="000000"/>
          <w:sz w:val="32"/>
          <w:szCs w:val="32"/>
        </w:rPr>
        <w:t>附件</w:t>
      </w:r>
      <w:r>
        <w:rPr>
          <w:rFonts w:eastAsia="黑体"/>
          <w:color w:val="000000"/>
          <w:sz w:val="32"/>
          <w:szCs w:val="32"/>
        </w:rPr>
        <w:t>1</w:t>
      </w:r>
    </w:p>
    <w:p w:rsidR="00014210" w:rsidRDefault="00EA5C88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本次检验项目</w:t>
      </w:r>
    </w:p>
    <w:bookmarkEnd w:id="0"/>
    <w:p w:rsidR="00014210" w:rsidRDefault="00014210">
      <w:pPr>
        <w:tabs>
          <w:tab w:val="right" w:pos="8306"/>
        </w:tabs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</w:p>
    <w:p w:rsidR="00EC6F52" w:rsidRDefault="00EC6F52" w:rsidP="00EC6F52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一</w:t>
      </w:r>
      <w:r>
        <w:rPr>
          <w:rFonts w:eastAsia="黑体"/>
          <w:sz w:val="32"/>
          <w:szCs w:val="32"/>
        </w:rPr>
        <w:t>、</w:t>
      </w:r>
      <w:r w:rsidR="00757D10">
        <w:rPr>
          <w:rFonts w:eastAsia="黑体" w:hint="eastAsia"/>
          <w:color w:val="000000"/>
          <w:sz w:val="32"/>
          <w:szCs w:val="32"/>
        </w:rPr>
        <w:t>粮食加工品</w:t>
      </w:r>
    </w:p>
    <w:p w:rsidR="00EC6F52" w:rsidRDefault="00EC6F52" w:rsidP="00EC6F52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EC6F52" w:rsidRDefault="00757D10" w:rsidP="00757D10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757D10">
        <w:rPr>
          <w:rFonts w:eastAsia="仿宋_GB2312" w:hint="eastAsia"/>
          <w:color w:val="000000"/>
          <w:sz w:val="32"/>
          <w:szCs w:val="32"/>
        </w:rPr>
        <w:t>《食品安全国家标准</w:t>
      </w:r>
      <w:r w:rsidRPr="00757D10">
        <w:rPr>
          <w:rFonts w:eastAsia="仿宋_GB2312" w:hint="eastAsia"/>
          <w:color w:val="000000"/>
          <w:sz w:val="32"/>
          <w:szCs w:val="32"/>
        </w:rPr>
        <w:t xml:space="preserve"> </w:t>
      </w:r>
      <w:r w:rsidRPr="00757D10">
        <w:rPr>
          <w:rFonts w:eastAsia="仿宋_GB2312" w:hint="eastAsia"/>
          <w:color w:val="000000"/>
          <w:sz w:val="32"/>
          <w:szCs w:val="32"/>
        </w:rPr>
        <w:t>食品中污染物限量》</w:t>
      </w:r>
      <w:r>
        <w:rPr>
          <w:rFonts w:eastAsia="仿宋_GB2312" w:hint="eastAsia"/>
          <w:color w:val="000000"/>
          <w:sz w:val="32"/>
          <w:szCs w:val="32"/>
        </w:rPr>
        <w:t>（</w:t>
      </w:r>
      <w:r w:rsidRPr="00757D10">
        <w:rPr>
          <w:rFonts w:eastAsia="仿宋_GB2312" w:hint="eastAsia"/>
          <w:color w:val="000000"/>
          <w:sz w:val="32"/>
          <w:szCs w:val="32"/>
        </w:rPr>
        <w:t>GB 2762-2017</w:t>
      </w:r>
      <w:r>
        <w:rPr>
          <w:rFonts w:eastAsia="仿宋_GB2312" w:hint="eastAsia"/>
          <w:color w:val="000000"/>
          <w:sz w:val="32"/>
          <w:szCs w:val="32"/>
        </w:rPr>
        <w:t>）</w:t>
      </w:r>
      <w:r w:rsidR="00EC6F52">
        <w:rPr>
          <w:rFonts w:eastAsia="仿宋_GB2312"/>
          <w:color w:val="000000"/>
          <w:sz w:val="32"/>
          <w:szCs w:val="32"/>
        </w:rPr>
        <w:t>、《食品安全国家标准</w:t>
      </w:r>
      <w:r w:rsidR="00EC6F52">
        <w:rPr>
          <w:rFonts w:eastAsia="仿宋_GB2312"/>
          <w:color w:val="000000"/>
          <w:sz w:val="32"/>
          <w:szCs w:val="32"/>
        </w:rPr>
        <w:t xml:space="preserve"> </w:t>
      </w:r>
      <w:r w:rsidR="00EC6F52">
        <w:rPr>
          <w:rFonts w:eastAsia="仿宋_GB2312"/>
          <w:color w:val="000000"/>
          <w:sz w:val="32"/>
          <w:szCs w:val="32"/>
        </w:rPr>
        <w:t>食品添加剂使用标准》（</w:t>
      </w:r>
      <w:r w:rsidR="00EC6F52">
        <w:rPr>
          <w:rFonts w:eastAsia="仿宋_GB2312"/>
          <w:color w:val="000000"/>
          <w:sz w:val="32"/>
          <w:szCs w:val="32"/>
        </w:rPr>
        <w:t>GB 2760—2014</w:t>
      </w:r>
      <w:r w:rsidR="00EC6F52">
        <w:rPr>
          <w:rFonts w:eastAsia="仿宋_GB2312"/>
          <w:color w:val="000000"/>
          <w:sz w:val="32"/>
          <w:szCs w:val="32"/>
        </w:rPr>
        <w:t>）等</w:t>
      </w:r>
      <w:r w:rsidR="00EC6F52">
        <w:rPr>
          <w:rFonts w:eastAsia="仿宋_GB2312" w:hint="eastAsia"/>
          <w:sz w:val="32"/>
          <w:szCs w:val="32"/>
        </w:rPr>
        <w:t>标准及</w:t>
      </w:r>
      <w:r w:rsidR="00EC6F52">
        <w:rPr>
          <w:rFonts w:eastAsia="仿宋_GB2312"/>
          <w:color w:val="000000"/>
          <w:sz w:val="32"/>
          <w:szCs w:val="32"/>
        </w:rPr>
        <w:t>产品明示标准和</w:t>
      </w:r>
      <w:r w:rsidR="00EC6F52">
        <w:rPr>
          <w:rFonts w:eastAsia="仿宋_GB2312" w:hint="eastAsia"/>
          <w:color w:val="000000"/>
          <w:sz w:val="32"/>
          <w:szCs w:val="32"/>
        </w:rPr>
        <w:t>质量</w:t>
      </w:r>
      <w:r w:rsidR="00EC6F52">
        <w:rPr>
          <w:rFonts w:eastAsia="仿宋_GB2312"/>
          <w:color w:val="000000"/>
          <w:sz w:val="32"/>
          <w:szCs w:val="32"/>
        </w:rPr>
        <w:t>要求。</w:t>
      </w:r>
    </w:p>
    <w:p w:rsidR="00EC6F52" w:rsidRDefault="00EC6F52" w:rsidP="00EC6F52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44410D" w:rsidRDefault="006C24F4" w:rsidP="00AA6832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1. </w:t>
      </w:r>
      <w:r w:rsidR="00AA6832">
        <w:rPr>
          <w:rFonts w:eastAsia="仿宋_GB2312" w:hint="eastAsia"/>
          <w:color w:val="000000"/>
          <w:sz w:val="32"/>
          <w:szCs w:val="32"/>
        </w:rPr>
        <w:t>大米、</w:t>
      </w:r>
      <w:r w:rsidR="00757D10" w:rsidRPr="00757D10">
        <w:rPr>
          <w:rFonts w:eastAsia="仿宋_GB2312" w:hint="eastAsia"/>
          <w:color w:val="000000"/>
          <w:sz w:val="32"/>
          <w:szCs w:val="32"/>
        </w:rPr>
        <w:t>普通挂面、花色挂面、手工面</w:t>
      </w:r>
      <w:r w:rsidR="00EC6F52">
        <w:rPr>
          <w:rFonts w:eastAsia="仿宋_GB2312"/>
          <w:color w:val="000000"/>
          <w:sz w:val="32"/>
          <w:szCs w:val="32"/>
        </w:rPr>
        <w:t>抽检项目</w:t>
      </w:r>
      <w:r w:rsidR="00F41379">
        <w:rPr>
          <w:rFonts w:eastAsia="仿宋_GB2312" w:hint="eastAsia"/>
          <w:color w:val="000000"/>
          <w:sz w:val="32"/>
          <w:szCs w:val="32"/>
        </w:rPr>
        <w:t>包括</w:t>
      </w:r>
      <w:r w:rsidR="00AA6832" w:rsidRPr="00757D10">
        <w:rPr>
          <w:rFonts w:eastAsia="仿宋_GB2312" w:hint="eastAsia"/>
          <w:color w:val="000000"/>
          <w:sz w:val="32"/>
          <w:szCs w:val="32"/>
        </w:rPr>
        <w:t>铅</w:t>
      </w:r>
      <w:r w:rsidR="00AA6832" w:rsidRPr="00757D10">
        <w:rPr>
          <w:rFonts w:eastAsia="仿宋_GB2312" w:hint="eastAsia"/>
          <w:color w:val="000000"/>
          <w:sz w:val="32"/>
          <w:szCs w:val="32"/>
        </w:rPr>
        <w:t>(</w:t>
      </w:r>
      <w:r w:rsidR="00AA6832" w:rsidRPr="00757D10">
        <w:rPr>
          <w:rFonts w:eastAsia="仿宋_GB2312" w:hint="eastAsia"/>
          <w:color w:val="000000"/>
          <w:sz w:val="32"/>
          <w:szCs w:val="32"/>
        </w:rPr>
        <w:t>以</w:t>
      </w:r>
      <w:proofErr w:type="spellStart"/>
      <w:r w:rsidR="00AA6832" w:rsidRPr="00757D10">
        <w:rPr>
          <w:rFonts w:eastAsia="仿宋_GB2312" w:hint="eastAsia"/>
          <w:color w:val="000000"/>
          <w:sz w:val="32"/>
          <w:szCs w:val="32"/>
        </w:rPr>
        <w:t>Pb</w:t>
      </w:r>
      <w:proofErr w:type="spellEnd"/>
      <w:r w:rsidR="00AA6832" w:rsidRPr="00757D10">
        <w:rPr>
          <w:rFonts w:eastAsia="仿宋_GB2312" w:hint="eastAsia"/>
          <w:color w:val="000000"/>
          <w:sz w:val="32"/>
          <w:szCs w:val="32"/>
        </w:rPr>
        <w:t>计</w:t>
      </w:r>
      <w:r w:rsidR="00AA6832" w:rsidRPr="00757D10">
        <w:rPr>
          <w:rFonts w:eastAsia="仿宋_GB2312" w:hint="eastAsia"/>
          <w:color w:val="000000"/>
          <w:sz w:val="32"/>
          <w:szCs w:val="32"/>
        </w:rPr>
        <w:t xml:space="preserve">) </w:t>
      </w:r>
      <w:r w:rsidR="0044410D">
        <w:rPr>
          <w:rFonts w:eastAsia="仿宋_GB2312" w:hint="eastAsia"/>
          <w:color w:val="000000"/>
          <w:sz w:val="32"/>
          <w:szCs w:val="32"/>
        </w:rPr>
        <w:t>。</w:t>
      </w:r>
    </w:p>
    <w:p w:rsidR="00EC6F52" w:rsidRDefault="006C24F4" w:rsidP="00AA6832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 w:hint="eastAsia"/>
          <w:color w:val="000000"/>
          <w:sz w:val="32"/>
          <w:szCs w:val="32"/>
        </w:rPr>
        <w:t xml:space="preserve">2. </w:t>
      </w:r>
      <w:r w:rsidR="00AA6832" w:rsidRPr="00AA6832">
        <w:rPr>
          <w:rFonts w:eastAsia="仿宋_GB2312" w:hint="eastAsia"/>
          <w:color w:val="000000"/>
          <w:sz w:val="32"/>
          <w:szCs w:val="32"/>
        </w:rPr>
        <w:t>米粉制品（干米粉）</w:t>
      </w:r>
      <w:r w:rsidR="00AA6832">
        <w:rPr>
          <w:rFonts w:eastAsia="仿宋_GB2312" w:hint="eastAsia"/>
          <w:color w:val="000000"/>
          <w:sz w:val="32"/>
          <w:szCs w:val="32"/>
        </w:rPr>
        <w:t>抽检项目包括</w:t>
      </w:r>
      <w:r w:rsidR="00AA6832" w:rsidRPr="00AA6832">
        <w:rPr>
          <w:rFonts w:eastAsia="仿宋_GB2312" w:hint="eastAsia"/>
          <w:color w:val="000000"/>
          <w:sz w:val="32"/>
          <w:szCs w:val="32"/>
        </w:rPr>
        <w:t>苯甲酸及其钠盐</w:t>
      </w:r>
      <w:r w:rsidR="00AA6832" w:rsidRPr="00AA6832">
        <w:rPr>
          <w:rFonts w:eastAsia="仿宋_GB2312" w:hint="eastAsia"/>
          <w:color w:val="000000"/>
          <w:sz w:val="32"/>
          <w:szCs w:val="32"/>
        </w:rPr>
        <w:t>(</w:t>
      </w:r>
      <w:r w:rsidR="00AA6832" w:rsidRPr="00AA6832">
        <w:rPr>
          <w:rFonts w:eastAsia="仿宋_GB2312" w:hint="eastAsia"/>
          <w:color w:val="000000"/>
          <w:sz w:val="32"/>
          <w:szCs w:val="32"/>
        </w:rPr>
        <w:t>以苯甲酸计</w:t>
      </w:r>
      <w:r w:rsidR="00AA6832" w:rsidRPr="00AA6832">
        <w:rPr>
          <w:rFonts w:eastAsia="仿宋_GB2312" w:hint="eastAsia"/>
          <w:color w:val="000000"/>
          <w:sz w:val="32"/>
          <w:szCs w:val="32"/>
        </w:rPr>
        <w:t xml:space="preserve">)  </w:t>
      </w:r>
      <w:r w:rsidR="00AA6832" w:rsidRPr="00AA6832">
        <w:rPr>
          <w:rFonts w:eastAsia="仿宋_GB2312" w:hint="eastAsia"/>
          <w:color w:val="000000"/>
          <w:sz w:val="32"/>
          <w:szCs w:val="32"/>
        </w:rPr>
        <w:t>山梨酸及其钾盐</w:t>
      </w:r>
      <w:r w:rsidR="00AA6832" w:rsidRPr="00AA6832">
        <w:rPr>
          <w:rFonts w:eastAsia="仿宋_GB2312" w:hint="eastAsia"/>
          <w:color w:val="000000"/>
          <w:sz w:val="32"/>
          <w:szCs w:val="32"/>
        </w:rPr>
        <w:t>(</w:t>
      </w:r>
      <w:r w:rsidR="00AA6832" w:rsidRPr="00AA6832">
        <w:rPr>
          <w:rFonts w:eastAsia="仿宋_GB2312" w:hint="eastAsia"/>
          <w:color w:val="000000"/>
          <w:sz w:val="32"/>
          <w:szCs w:val="32"/>
        </w:rPr>
        <w:t>以山梨酸计</w:t>
      </w:r>
      <w:r w:rsidR="00AA6832" w:rsidRPr="00AA6832">
        <w:rPr>
          <w:rFonts w:eastAsia="仿宋_GB2312" w:hint="eastAsia"/>
          <w:color w:val="000000"/>
          <w:sz w:val="32"/>
          <w:szCs w:val="32"/>
        </w:rPr>
        <w:t>)</w:t>
      </w:r>
      <w:r w:rsidR="00EC6F52">
        <w:rPr>
          <w:rFonts w:eastAsia="仿宋_GB2312"/>
          <w:color w:val="000000"/>
          <w:sz w:val="32"/>
          <w:szCs w:val="32"/>
        </w:rPr>
        <w:t>。</w:t>
      </w:r>
    </w:p>
    <w:p w:rsidR="00014210" w:rsidRDefault="00EC6F52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二</w:t>
      </w:r>
      <w:r w:rsidR="00EA5C88">
        <w:rPr>
          <w:rFonts w:eastAsia="黑体"/>
          <w:color w:val="000000"/>
          <w:sz w:val="32"/>
          <w:szCs w:val="32"/>
        </w:rPr>
        <w:t>、</w:t>
      </w:r>
      <w:r w:rsidR="0044410D">
        <w:rPr>
          <w:rFonts w:eastAsia="黑体" w:hint="eastAsia"/>
          <w:color w:val="000000"/>
          <w:sz w:val="32"/>
          <w:szCs w:val="32"/>
        </w:rPr>
        <w:t>调味品</w:t>
      </w:r>
    </w:p>
    <w:p w:rsidR="00014210" w:rsidRDefault="00EA5C88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44410D">
      <w:pPr>
        <w:widowControl/>
        <w:spacing w:line="560" w:lineRule="exact"/>
        <w:ind w:firstLineChars="250" w:firstLine="80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</w:t>
      </w:r>
      <w:r w:rsidR="00EA5C88">
        <w:rPr>
          <w:rFonts w:eastAsia="仿宋_GB2312"/>
          <w:color w:val="000000"/>
          <w:sz w:val="32"/>
          <w:szCs w:val="32"/>
        </w:rPr>
        <w:t>等</w:t>
      </w:r>
      <w:r w:rsidR="00EA5C88">
        <w:rPr>
          <w:rFonts w:eastAsia="仿宋_GB2312" w:hint="eastAsia"/>
          <w:sz w:val="32"/>
          <w:szCs w:val="32"/>
        </w:rPr>
        <w:t>标准及</w:t>
      </w:r>
      <w:r w:rsidR="00EA5C88">
        <w:rPr>
          <w:rFonts w:eastAsia="仿宋_GB2312"/>
          <w:color w:val="000000"/>
          <w:sz w:val="32"/>
          <w:szCs w:val="32"/>
        </w:rPr>
        <w:t>产品明示标准和</w:t>
      </w:r>
      <w:r w:rsidR="00EA5C88">
        <w:rPr>
          <w:rFonts w:eastAsia="仿宋_GB2312" w:hint="eastAsia"/>
          <w:color w:val="000000"/>
          <w:sz w:val="32"/>
          <w:szCs w:val="32"/>
        </w:rPr>
        <w:t>质量</w:t>
      </w:r>
      <w:r w:rsidR="00EA5C88">
        <w:rPr>
          <w:rFonts w:eastAsia="仿宋_GB2312"/>
          <w:color w:val="000000"/>
          <w:sz w:val="32"/>
          <w:szCs w:val="32"/>
        </w:rPr>
        <w:t>要求。</w:t>
      </w:r>
    </w:p>
    <w:p w:rsidR="00014210" w:rsidRDefault="00EA5C88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6B58A8" w:rsidRPr="006B58A8" w:rsidRDefault="0044410D" w:rsidP="0044410D">
      <w:pPr>
        <w:pStyle w:val="Default"/>
        <w:ind w:firstLineChars="200" w:firstLine="640"/>
      </w:pPr>
      <w:r w:rsidRPr="0044410D">
        <w:rPr>
          <w:rFonts w:ascii="Times New Roman" w:cs="Times New Roman" w:hint="eastAsia"/>
          <w:kern w:val="2"/>
          <w:sz w:val="32"/>
          <w:szCs w:val="32"/>
        </w:rPr>
        <w:t>酱油、食醋、料酒、蚝油</w:t>
      </w:r>
      <w:r w:rsidR="006B58A8" w:rsidRPr="006B58A8">
        <w:rPr>
          <w:rFonts w:hint="eastAsia"/>
          <w:sz w:val="32"/>
          <w:szCs w:val="32"/>
        </w:rPr>
        <w:t>抽检项目包括</w:t>
      </w:r>
      <w:r w:rsidRPr="00AA6832">
        <w:rPr>
          <w:rFonts w:hint="eastAsia"/>
          <w:sz w:val="32"/>
          <w:szCs w:val="32"/>
        </w:rPr>
        <w:t>苯甲酸及其钠盐(以苯甲酸计)</w:t>
      </w:r>
      <w:r w:rsidR="006C24F4">
        <w:rPr>
          <w:rFonts w:hint="eastAsia"/>
          <w:sz w:val="32"/>
          <w:szCs w:val="32"/>
        </w:rPr>
        <w:t>、</w:t>
      </w:r>
      <w:r w:rsidRPr="00AA6832">
        <w:rPr>
          <w:rFonts w:hint="eastAsia"/>
          <w:sz w:val="32"/>
          <w:szCs w:val="32"/>
        </w:rPr>
        <w:t>山梨酸及其钾盐(以山梨酸计)</w:t>
      </w:r>
      <w:r w:rsidR="002C0899">
        <w:rPr>
          <w:rFonts w:hint="eastAsia"/>
          <w:sz w:val="32"/>
          <w:szCs w:val="32"/>
        </w:rPr>
        <w:t>。</w:t>
      </w:r>
    </w:p>
    <w:p w:rsidR="00014210" w:rsidRDefault="00EC6F52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color w:val="000000"/>
          <w:sz w:val="32"/>
          <w:szCs w:val="32"/>
        </w:rPr>
        <w:t>三</w:t>
      </w:r>
      <w:r w:rsidR="00EA5C88">
        <w:rPr>
          <w:rFonts w:eastAsia="黑体"/>
          <w:color w:val="000000"/>
          <w:sz w:val="32"/>
          <w:szCs w:val="32"/>
        </w:rPr>
        <w:t>、</w:t>
      </w:r>
      <w:r w:rsidR="00F274DB">
        <w:rPr>
          <w:rFonts w:eastAsia="黑体" w:hint="eastAsia"/>
          <w:color w:val="000000"/>
          <w:sz w:val="32"/>
          <w:szCs w:val="32"/>
        </w:rPr>
        <w:t>食糖</w:t>
      </w:r>
    </w:p>
    <w:p w:rsidR="00014210" w:rsidRDefault="00EA5C88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EA5C88" w:rsidP="00B668AD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014210" w:rsidRDefault="00EA5C88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lastRenderedPageBreak/>
        <w:t>（二）抽检项目</w:t>
      </w:r>
    </w:p>
    <w:p w:rsidR="00014210" w:rsidRDefault="00F274DB" w:rsidP="00F274DB">
      <w:pPr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F274DB">
        <w:rPr>
          <w:rFonts w:eastAsia="仿宋_GB2312" w:hint="eastAsia"/>
          <w:color w:val="000000"/>
          <w:sz w:val="32"/>
          <w:szCs w:val="32"/>
        </w:rPr>
        <w:t>白砂糖、赤砂糖、冰糖</w:t>
      </w:r>
      <w:r w:rsidR="00EA5C88">
        <w:rPr>
          <w:rFonts w:eastAsia="仿宋_GB2312"/>
          <w:color w:val="000000"/>
          <w:sz w:val="32"/>
          <w:szCs w:val="32"/>
        </w:rPr>
        <w:t>抽检项目包括</w:t>
      </w:r>
      <w:r w:rsidRPr="00F274DB">
        <w:rPr>
          <w:rFonts w:eastAsia="仿宋_GB2312" w:hint="eastAsia"/>
          <w:color w:val="000000"/>
          <w:sz w:val="32"/>
          <w:szCs w:val="32"/>
        </w:rPr>
        <w:t>二氧化硫残留量</w:t>
      </w:r>
      <w:r w:rsidR="00EA5C88">
        <w:rPr>
          <w:rFonts w:eastAsia="仿宋_GB2312"/>
          <w:color w:val="000000"/>
          <w:sz w:val="32"/>
          <w:szCs w:val="32"/>
        </w:rPr>
        <w:t>。</w:t>
      </w:r>
    </w:p>
    <w:p w:rsidR="00EC6F52" w:rsidRDefault="00EC6F52" w:rsidP="00EC6F52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四</w:t>
      </w:r>
      <w:r>
        <w:rPr>
          <w:rFonts w:eastAsia="黑体"/>
          <w:sz w:val="32"/>
          <w:szCs w:val="32"/>
        </w:rPr>
        <w:t>、</w:t>
      </w:r>
      <w:r w:rsidR="000F2569">
        <w:rPr>
          <w:rFonts w:eastAsia="黑体" w:hint="eastAsia"/>
          <w:color w:val="000000"/>
          <w:sz w:val="32"/>
          <w:szCs w:val="32"/>
        </w:rPr>
        <w:t>糖果制品</w:t>
      </w:r>
    </w:p>
    <w:p w:rsidR="00EC6F52" w:rsidRDefault="00EC6F52" w:rsidP="00EC6F52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EC6F52" w:rsidRDefault="006C24F4" w:rsidP="00EC6F52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757D10">
        <w:rPr>
          <w:rFonts w:eastAsia="仿宋_GB2312" w:hint="eastAsia"/>
          <w:color w:val="000000"/>
          <w:sz w:val="32"/>
          <w:szCs w:val="32"/>
        </w:rPr>
        <w:t>《食品安全国家标准</w:t>
      </w:r>
      <w:r w:rsidRPr="00757D10">
        <w:rPr>
          <w:rFonts w:eastAsia="仿宋_GB2312" w:hint="eastAsia"/>
          <w:color w:val="000000"/>
          <w:sz w:val="32"/>
          <w:szCs w:val="32"/>
        </w:rPr>
        <w:t xml:space="preserve"> </w:t>
      </w:r>
      <w:r w:rsidRPr="00757D10">
        <w:rPr>
          <w:rFonts w:eastAsia="仿宋_GB2312" w:hint="eastAsia"/>
          <w:color w:val="000000"/>
          <w:sz w:val="32"/>
          <w:szCs w:val="32"/>
        </w:rPr>
        <w:t>食品中污染物限量》</w:t>
      </w:r>
      <w:r>
        <w:rPr>
          <w:rFonts w:eastAsia="仿宋_GB2312" w:hint="eastAsia"/>
          <w:color w:val="000000"/>
          <w:sz w:val="32"/>
          <w:szCs w:val="32"/>
        </w:rPr>
        <w:t>（</w:t>
      </w:r>
      <w:r w:rsidRPr="00757D10">
        <w:rPr>
          <w:rFonts w:eastAsia="仿宋_GB2312" w:hint="eastAsia"/>
          <w:color w:val="000000"/>
          <w:sz w:val="32"/>
          <w:szCs w:val="32"/>
        </w:rPr>
        <w:t>GB 2762-2017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/>
          <w:color w:val="000000"/>
          <w:sz w:val="32"/>
          <w:szCs w:val="32"/>
        </w:rPr>
        <w:t>、《食品安全国家标准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</w:t>
      </w:r>
      <w:r w:rsidR="00EC6F52">
        <w:rPr>
          <w:rFonts w:eastAsia="仿宋_GB2312"/>
          <w:color w:val="000000"/>
          <w:sz w:val="32"/>
          <w:szCs w:val="32"/>
        </w:rPr>
        <w:t>。</w:t>
      </w:r>
    </w:p>
    <w:p w:rsidR="00EC6F52" w:rsidRDefault="00EC6F52" w:rsidP="00EC6F52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0F2569" w:rsidRPr="006C24F4" w:rsidRDefault="006C24F4" w:rsidP="000F2569">
      <w:pPr>
        <w:spacing w:line="560" w:lineRule="exact"/>
        <w:ind w:firstLineChars="200" w:firstLine="640"/>
        <w:rPr>
          <w:rFonts w:ascii="仿宋_GB2312" w:eastAsia="仿宋_GB2312" w:hint="eastAsia"/>
          <w:color w:val="000000"/>
          <w:sz w:val="32"/>
          <w:szCs w:val="32"/>
        </w:rPr>
      </w:pPr>
      <w:r w:rsidRPr="006C24F4">
        <w:rPr>
          <w:rFonts w:ascii="仿宋_GB2312" w:eastAsia="仿宋_GB2312" w:hint="eastAsia"/>
          <w:color w:val="000000"/>
          <w:sz w:val="32"/>
          <w:szCs w:val="32"/>
        </w:rPr>
        <w:t>1.</w:t>
      </w:r>
      <w:r w:rsidR="000F2569" w:rsidRPr="006C24F4">
        <w:rPr>
          <w:rFonts w:ascii="仿宋_GB2312" w:eastAsia="仿宋_GB2312" w:hint="eastAsia"/>
          <w:color w:val="000000"/>
          <w:sz w:val="32"/>
          <w:szCs w:val="32"/>
        </w:rPr>
        <w:t>糖果、巧克力、巧克力制品、代可可脂巧克力及代可可脂巧克力制品抽检项目包括铅(以</w:t>
      </w:r>
      <w:proofErr w:type="spellStart"/>
      <w:r w:rsidR="000F2569" w:rsidRPr="006C24F4">
        <w:rPr>
          <w:rFonts w:ascii="仿宋_GB2312" w:eastAsia="仿宋_GB2312" w:hint="eastAsia"/>
          <w:color w:val="000000"/>
          <w:sz w:val="32"/>
          <w:szCs w:val="32"/>
        </w:rPr>
        <w:t>Pb</w:t>
      </w:r>
      <w:proofErr w:type="spellEnd"/>
      <w:r w:rsidR="000F2569" w:rsidRPr="006C24F4">
        <w:rPr>
          <w:rFonts w:ascii="仿宋_GB2312" w:eastAsia="仿宋_GB2312" w:hint="eastAsia"/>
          <w:color w:val="000000"/>
          <w:sz w:val="32"/>
          <w:szCs w:val="32"/>
        </w:rPr>
        <w:t>计)。</w:t>
      </w:r>
    </w:p>
    <w:p w:rsidR="000F2569" w:rsidRPr="006C24F4" w:rsidRDefault="006C24F4" w:rsidP="000F2569">
      <w:pPr>
        <w:spacing w:line="560" w:lineRule="exact"/>
        <w:ind w:firstLineChars="200" w:firstLine="640"/>
        <w:rPr>
          <w:rFonts w:ascii="仿宋_GB2312" w:eastAsia="仿宋_GB2312" w:hint="eastAsia"/>
          <w:sz w:val="32"/>
          <w:szCs w:val="32"/>
        </w:rPr>
      </w:pPr>
      <w:r w:rsidRPr="006C24F4">
        <w:rPr>
          <w:rFonts w:ascii="仿宋_GB2312" w:eastAsia="仿宋_GB2312" w:hint="eastAsia"/>
          <w:color w:val="000000"/>
          <w:sz w:val="32"/>
          <w:szCs w:val="32"/>
        </w:rPr>
        <w:t>2.</w:t>
      </w:r>
      <w:r w:rsidR="000F2569" w:rsidRPr="006C24F4">
        <w:rPr>
          <w:rFonts w:ascii="仿宋_GB2312" w:eastAsia="仿宋_GB2312" w:hint="eastAsia"/>
          <w:color w:val="000000"/>
          <w:sz w:val="32"/>
          <w:szCs w:val="32"/>
        </w:rPr>
        <w:t>果冻</w:t>
      </w:r>
      <w:r w:rsidR="000F2569" w:rsidRPr="006C24F4">
        <w:rPr>
          <w:rFonts w:ascii="仿宋_GB2312" w:eastAsia="仿宋_GB2312" w:hint="eastAsia"/>
          <w:sz w:val="32"/>
          <w:szCs w:val="32"/>
        </w:rPr>
        <w:t>抽检项目包括</w:t>
      </w:r>
      <w:r w:rsidR="000F2569" w:rsidRPr="006C24F4">
        <w:rPr>
          <w:rFonts w:ascii="仿宋_GB2312" w:eastAsia="仿宋_GB2312" w:hint="eastAsia"/>
          <w:color w:val="000000"/>
          <w:sz w:val="32"/>
          <w:szCs w:val="32"/>
        </w:rPr>
        <w:t xml:space="preserve">苯甲酸及其钠盐(以苯甲酸计) </w:t>
      </w:r>
      <w:r w:rsidR="00742B2E">
        <w:rPr>
          <w:rFonts w:ascii="仿宋_GB2312" w:eastAsia="仿宋_GB2312" w:hint="eastAsia"/>
          <w:color w:val="000000"/>
          <w:sz w:val="32"/>
          <w:szCs w:val="32"/>
        </w:rPr>
        <w:t>、</w:t>
      </w:r>
      <w:r w:rsidR="000F2569" w:rsidRPr="006C24F4">
        <w:rPr>
          <w:rFonts w:ascii="仿宋_GB2312" w:eastAsia="仿宋_GB2312" w:hint="eastAsia"/>
          <w:color w:val="000000"/>
          <w:sz w:val="32"/>
          <w:szCs w:val="32"/>
        </w:rPr>
        <w:t xml:space="preserve"> 山梨酸及其钾盐(以山梨酸计)</w:t>
      </w:r>
      <w:r w:rsidR="000F2569" w:rsidRPr="006C24F4">
        <w:rPr>
          <w:rFonts w:ascii="仿宋_GB2312" w:eastAsia="仿宋_GB2312" w:hint="eastAsia"/>
          <w:sz w:val="32"/>
          <w:szCs w:val="32"/>
        </w:rPr>
        <w:t>。</w:t>
      </w:r>
    </w:p>
    <w:p w:rsidR="00014210" w:rsidRDefault="006D478F" w:rsidP="000F2569">
      <w:pPr>
        <w:spacing w:line="560" w:lineRule="exact"/>
        <w:ind w:firstLineChars="200" w:firstLine="640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五</w:t>
      </w:r>
      <w:r w:rsidR="00EA5C88">
        <w:rPr>
          <w:rFonts w:eastAsia="黑体"/>
          <w:sz w:val="32"/>
          <w:szCs w:val="32"/>
        </w:rPr>
        <w:t>、</w:t>
      </w:r>
      <w:r w:rsidR="000F2569">
        <w:rPr>
          <w:rFonts w:eastAsia="黑体" w:hint="eastAsia"/>
          <w:color w:val="000000"/>
          <w:sz w:val="32"/>
          <w:szCs w:val="32"/>
        </w:rPr>
        <w:t>蔬菜制品</w:t>
      </w:r>
    </w:p>
    <w:p w:rsidR="00014210" w:rsidRDefault="00EA5C88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EA5C88">
      <w:pPr>
        <w:widowControl/>
        <w:spacing w:line="560" w:lineRule="exact"/>
        <w:ind w:firstLineChars="200" w:firstLine="640"/>
        <w:jc w:val="left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014210" w:rsidRDefault="00EA5C88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014210" w:rsidRDefault="00FB5A4B">
      <w:pPr>
        <w:pStyle w:val="Default"/>
        <w:spacing w:line="560" w:lineRule="exact"/>
        <w:ind w:firstLine="648"/>
        <w:rPr>
          <w:rFonts w:ascii="Times New Roman" w:cs="Times New Roman"/>
          <w:sz w:val="32"/>
          <w:szCs w:val="32"/>
        </w:rPr>
      </w:pPr>
      <w:r w:rsidRPr="00FB5A4B">
        <w:rPr>
          <w:rFonts w:ascii="Times New Roman" w:cs="Times New Roman" w:hint="eastAsia"/>
          <w:sz w:val="32"/>
          <w:szCs w:val="32"/>
        </w:rPr>
        <w:t>酱腌菜</w:t>
      </w:r>
      <w:r w:rsidR="00EA5C88">
        <w:rPr>
          <w:rFonts w:ascii="Times New Roman" w:cs="Times New Roman"/>
          <w:sz w:val="32"/>
          <w:szCs w:val="32"/>
        </w:rPr>
        <w:t>抽检项目包括</w:t>
      </w:r>
      <w:r w:rsidR="006A4473" w:rsidRPr="006A4473">
        <w:rPr>
          <w:rFonts w:ascii="Times New Roman" w:cs="Times New Roman" w:hint="eastAsia"/>
          <w:sz w:val="32"/>
          <w:szCs w:val="32"/>
        </w:rPr>
        <w:t>苯甲酸及其钠盐</w:t>
      </w:r>
      <w:r w:rsidR="006A4473" w:rsidRPr="006A4473">
        <w:rPr>
          <w:rFonts w:ascii="Times New Roman" w:cs="Times New Roman" w:hint="eastAsia"/>
          <w:sz w:val="32"/>
          <w:szCs w:val="32"/>
        </w:rPr>
        <w:t>(</w:t>
      </w:r>
      <w:r w:rsidR="006A4473" w:rsidRPr="006A4473">
        <w:rPr>
          <w:rFonts w:ascii="Times New Roman" w:cs="Times New Roman" w:hint="eastAsia"/>
          <w:sz w:val="32"/>
          <w:szCs w:val="32"/>
        </w:rPr>
        <w:t>以苯甲酸计</w:t>
      </w:r>
      <w:r w:rsidR="006A4473" w:rsidRPr="006A4473">
        <w:rPr>
          <w:rFonts w:ascii="Times New Roman" w:cs="Times New Roman" w:hint="eastAsia"/>
          <w:sz w:val="32"/>
          <w:szCs w:val="32"/>
        </w:rPr>
        <w:t>)</w:t>
      </w:r>
      <w:r w:rsidR="006A4473" w:rsidRPr="006A4473">
        <w:rPr>
          <w:rFonts w:ascii="Times New Roman" w:cs="Times New Roman" w:hint="eastAsia"/>
          <w:sz w:val="32"/>
          <w:szCs w:val="32"/>
        </w:rPr>
        <w:t>、山梨酸及其钾盐</w:t>
      </w:r>
      <w:r w:rsidR="006A4473" w:rsidRPr="006A4473">
        <w:rPr>
          <w:rFonts w:ascii="Times New Roman" w:cs="Times New Roman" w:hint="eastAsia"/>
          <w:sz w:val="32"/>
          <w:szCs w:val="32"/>
        </w:rPr>
        <w:t>(</w:t>
      </w:r>
      <w:r w:rsidR="006A4473" w:rsidRPr="006A4473">
        <w:rPr>
          <w:rFonts w:ascii="Times New Roman" w:cs="Times New Roman" w:hint="eastAsia"/>
          <w:sz w:val="32"/>
          <w:szCs w:val="32"/>
        </w:rPr>
        <w:t>以山梨酸计</w:t>
      </w:r>
      <w:r w:rsidR="006A4473" w:rsidRPr="006A4473">
        <w:rPr>
          <w:rFonts w:ascii="Times New Roman" w:cs="Times New Roman" w:hint="eastAsia"/>
          <w:sz w:val="32"/>
          <w:szCs w:val="32"/>
        </w:rPr>
        <w:t>)</w:t>
      </w:r>
      <w:r w:rsidR="00EA5C88">
        <w:rPr>
          <w:rFonts w:ascii="Times New Roman" w:cs="Times New Roman"/>
          <w:sz w:val="32"/>
          <w:szCs w:val="32"/>
        </w:rPr>
        <w:t>。</w:t>
      </w:r>
    </w:p>
    <w:p w:rsidR="00014210" w:rsidRDefault="006D478F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六</w:t>
      </w:r>
      <w:r w:rsidR="00EA5C88">
        <w:rPr>
          <w:rFonts w:eastAsia="黑体"/>
          <w:sz w:val="32"/>
          <w:szCs w:val="32"/>
        </w:rPr>
        <w:t>、</w:t>
      </w:r>
      <w:r w:rsidR="00FB5A4B">
        <w:rPr>
          <w:rFonts w:eastAsia="黑体" w:hint="eastAsia"/>
          <w:color w:val="000000"/>
          <w:sz w:val="32"/>
          <w:szCs w:val="32"/>
        </w:rPr>
        <w:t>水果制品</w:t>
      </w:r>
    </w:p>
    <w:p w:rsidR="00014210" w:rsidRDefault="00EA5C88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014210" w:rsidRDefault="006C24F4" w:rsidP="009428C1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>
        <w:rPr>
          <w:rFonts w:eastAsia="仿宋_GB2312"/>
          <w:color w:val="000000"/>
          <w:sz w:val="32"/>
          <w:szCs w:val="32"/>
        </w:rPr>
        <w:t>《食品安全国家标准</w:t>
      </w:r>
      <w:r>
        <w:rPr>
          <w:rFonts w:eastAsia="仿宋_GB2312"/>
          <w:color w:val="000000"/>
          <w:sz w:val="32"/>
          <w:szCs w:val="32"/>
        </w:rPr>
        <w:t xml:space="preserve"> </w:t>
      </w:r>
      <w:r>
        <w:rPr>
          <w:rFonts w:eastAsia="仿宋_GB2312"/>
          <w:color w:val="000000"/>
          <w:sz w:val="32"/>
          <w:szCs w:val="32"/>
        </w:rPr>
        <w:t>食品添加剂使用标准》（</w:t>
      </w:r>
      <w:r>
        <w:rPr>
          <w:rFonts w:eastAsia="仿宋_GB2312"/>
          <w:color w:val="000000"/>
          <w:sz w:val="32"/>
          <w:szCs w:val="32"/>
        </w:rPr>
        <w:t>GB 2760—2014</w:t>
      </w:r>
      <w:r>
        <w:rPr>
          <w:rFonts w:eastAsia="仿宋_GB2312"/>
          <w:color w:val="000000"/>
          <w:sz w:val="32"/>
          <w:szCs w:val="32"/>
        </w:rPr>
        <w:t>）等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</w:t>
      </w:r>
      <w:r w:rsidR="00EA5C88">
        <w:rPr>
          <w:rFonts w:eastAsia="仿宋_GB2312"/>
          <w:color w:val="000000"/>
          <w:sz w:val="32"/>
          <w:szCs w:val="32"/>
        </w:rPr>
        <w:t>。</w:t>
      </w:r>
    </w:p>
    <w:p w:rsidR="00014210" w:rsidRDefault="00EA5C88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FB5A4B" w:rsidRPr="00AA4045" w:rsidRDefault="00742B2E" w:rsidP="00FB5A4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 xml:space="preserve">1. </w:t>
      </w:r>
      <w:r w:rsidR="00FB5A4B" w:rsidRPr="00AA4045">
        <w:rPr>
          <w:rFonts w:ascii="仿宋_GB2312" w:eastAsia="仿宋_GB2312" w:hint="eastAsia"/>
          <w:color w:val="000000"/>
          <w:sz w:val="32"/>
          <w:szCs w:val="32"/>
        </w:rPr>
        <w:t>蜜饯类、凉果类、果脯类、话化类、果糕类抽检项目包括</w:t>
      </w:r>
      <w:r w:rsidR="00FD110B" w:rsidRPr="00AA4045">
        <w:rPr>
          <w:rFonts w:ascii="仿宋_GB2312" w:eastAsia="仿宋_GB2312" w:hint="eastAsia"/>
          <w:sz w:val="32"/>
          <w:szCs w:val="32"/>
        </w:rPr>
        <w:t>苯甲酸及其钠盐(以苯甲酸计)、山梨酸及其钾盐(以山梨酸计)、</w:t>
      </w:r>
      <w:r w:rsidRPr="00742B2E">
        <w:rPr>
          <w:rFonts w:ascii="仿宋_GB2312" w:eastAsia="仿宋_GB2312" w:hint="eastAsia"/>
          <w:color w:val="000000"/>
          <w:sz w:val="32"/>
          <w:szCs w:val="32"/>
        </w:rPr>
        <w:t>糖精钠(以糖精计)</w:t>
      </w:r>
      <w:r w:rsidR="00FB5A4B" w:rsidRPr="00AA404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014210" w:rsidRDefault="00742B2E" w:rsidP="00FB5A4B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 xml:space="preserve">2. </w:t>
      </w:r>
      <w:r w:rsidR="00FB5A4B" w:rsidRPr="00AA4045">
        <w:rPr>
          <w:rFonts w:ascii="仿宋_GB2312" w:eastAsia="仿宋_GB2312" w:hint="eastAsia"/>
          <w:color w:val="000000"/>
          <w:sz w:val="32"/>
          <w:szCs w:val="32"/>
        </w:rPr>
        <w:t>水果干制品抽检项目包括</w:t>
      </w:r>
      <w:r w:rsidR="00FD110B" w:rsidRPr="00AA4045">
        <w:rPr>
          <w:rFonts w:ascii="仿宋_GB2312" w:eastAsia="仿宋_GB2312" w:hint="eastAsia"/>
          <w:sz w:val="32"/>
          <w:szCs w:val="32"/>
        </w:rPr>
        <w:t>山梨酸及其钾盐(以山梨酸计)、</w:t>
      </w:r>
      <w:r w:rsidRPr="00742B2E">
        <w:rPr>
          <w:rFonts w:ascii="仿宋_GB2312" w:eastAsia="仿宋_GB2312" w:hint="eastAsia"/>
          <w:color w:val="000000"/>
          <w:sz w:val="32"/>
          <w:szCs w:val="32"/>
        </w:rPr>
        <w:t>糖精钠(以糖精计)</w:t>
      </w:r>
      <w:r w:rsidR="00EA5C88" w:rsidRPr="00AA404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E0725" w:rsidRDefault="004E0725" w:rsidP="004E0725">
      <w:pPr>
        <w:widowControl/>
        <w:spacing w:line="560" w:lineRule="exact"/>
        <w:ind w:firstLineChars="200" w:firstLine="640"/>
        <w:jc w:val="left"/>
        <w:rPr>
          <w:rFonts w:eastAsia="黑体"/>
          <w:color w:val="000000"/>
          <w:sz w:val="32"/>
          <w:szCs w:val="32"/>
        </w:rPr>
      </w:pPr>
      <w:r>
        <w:rPr>
          <w:rFonts w:eastAsia="黑体" w:hint="eastAsia"/>
          <w:sz w:val="32"/>
          <w:szCs w:val="32"/>
        </w:rPr>
        <w:t>七</w:t>
      </w:r>
      <w:r>
        <w:rPr>
          <w:rFonts w:eastAsia="黑体"/>
          <w:sz w:val="32"/>
          <w:szCs w:val="32"/>
        </w:rPr>
        <w:t>、</w:t>
      </w:r>
      <w:r>
        <w:rPr>
          <w:rFonts w:eastAsia="黑体" w:hint="eastAsia"/>
          <w:color w:val="000000"/>
          <w:sz w:val="32"/>
          <w:szCs w:val="32"/>
        </w:rPr>
        <w:t>炒货食品及坚果制品</w:t>
      </w:r>
    </w:p>
    <w:p w:rsidR="004E0725" w:rsidRDefault="004E0725" w:rsidP="004E0725">
      <w:pPr>
        <w:tabs>
          <w:tab w:val="right" w:pos="8306"/>
        </w:tabs>
        <w:spacing w:line="560" w:lineRule="exact"/>
        <w:ind w:firstLineChars="200" w:firstLine="643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（一）抽检依据</w:t>
      </w:r>
    </w:p>
    <w:p w:rsidR="004E0725" w:rsidRDefault="004E0725" w:rsidP="004E0725">
      <w:pPr>
        <w:widowControl/>
        <w:spacing w:line="560" w:lineRule="exact"/>
        <w:ind w:firstLineChars="200" w:firstLine="640"/>
        <w:rPr>
          <w:rFonts w:eastAsia="仿宋_GB2312"/>
          <w:color w:val="000000"/>
          <w:sz w:val="32"/>
          <w:szCs w:val="32"/>
        </w:rPr>
      </w:pPr>
      <w:r w:rsidRPr="000D12B4">
        <w:rPr>
          <w:rFonts w:eastAsia="仿宋_GB2312" w:hint="eastAsia"/>
          <w:color w:val="000000"/>
          <w:sz w:val="32"/>
          <w:szCs w:val="32"/>
        </w:rPr>
        <w:t>《食品安全国家标准</w:t>
      </w:r>
      <w:r w:rsidRPr="000D12B4">
        <w:rPr>
          <w:rFonts w:eastAsia="仿宋_GB2312" w:hint="eastAsia"/>
          <w:color w:val="000000"/>
          <w:sz w:val="32"/>
          <w:szCs w:val="32"/>
        </w:rPr>
        <w:t xml:space="preserve"> </w:t>
      </w:r>
      <w:r w:rsidRPr="000D12B4">
        <w:rPr>
          <w:rFonts w:eastAsia="仿宋_GB2312" w:hint="eastAsia"/>
          <w:color w:val="000000"/>
          <w:sz w:val="32"/>
          <w:szCs w:val="32"/>
        </w:rPr>
        <w:t>方便面》</w:t>
      </w:r>
      <w:r>
        <w:rPr>
          <w:rFonts w:eastAsia="仿宋_GB2312" w:hint="eastAsia"/>
          <w:color w:val="000000"/>
          <w:sz w:val="32"/>
          <w:szCs w:val="32"/>
        </w:rPr>
        <w:t>（</w:t>
      </w:r>
      <w:r w:rsidRPr="000D12B4">
        <w:rPr>
          <w:rFonts w:eastAsia="仿宋_GB2312" w:hint="eastAsia"/>
          <w:color w:val="000000"/>
          <w:sz w:val="32"/>
          <w:szCs w:val="32"/>
        </w:rPr>
        <w:t>GB 17400-2015</w:t>
      </w:r>
      <w:r>
        <w:rPr>
          <w:rFonts w:eastAsia="仿宋_GB2312" w:hint="eastAsia"/>
          <w:color w:val="000000"/>
          <w:sz w:val="32"/>
          <w:szCs w:val="32"/>
        </w:rPr>
        <w:t>）</w:t>
      </w:r>
      <w:r>
        <w:rPr>
          <w:rFonts w:eastAsia="仿宋_GB2312" w:hint="eastAsia"/>
          <w:sz w:val="32"/>
          <w:szCs w:val="32"/>
        </w:rPr>
        <w:t>标准及</w:t>
      </w:r>
      <w:r>
        <w:rPr>
          <w:rFonts w:eastAsia="仿宋_GB2312"/>
          <w:color w:val="000000"/>
          <w:sz w:val="32"/>
          <w:szCs w:val="32"/>
        </w:rPr>
        <w:t>产品明示标准和</w:t>
      </w:r>
      <w:r>
        <w:rPr>
          <w:rFonts w:eastAsia="仿宋_GB2312" w:hint="eastAsia"/>
          <w:color w:val="000000"/>
          <w:sz w:val="32"/>
          <w:szCs w:val="32"/>
        </w:rPr>
        <w:t>质量</w:t>
      </w:r>
      <w:r>
        <w:rPr>
          <w:rFonts w:eastAsia="仿宋_GB2312"/>
          <w:color w:val="000000"/>
          <w:sz w:val="32"/>
          <w:szCs w:val="32"/>
        </w:rPr>
        <w:t>要求。</w:t>
      </w:r>
    </w:p>
    <w:p w:rsidR="004E0725" w:rsidRDefault="004E0725" w:rsidP="004E0725">
      <w:pPr>
        <w:widowControl/>
        <w:spacing w:line="560" w:lineRule="exact"/>
        <w:ind w:firstLineChars="200" w:firstLine="643"/>
        <w:jc w:val="left"/>
        <w:rPr>
          <w:rFonts w:ascii="楷体_GB2312" w:eastAsia="楷体_GB2312" w:hAnsi="楷体_GB2312" w:cs="楷体_GB2312"/>
          <w:b/>
          <w:bCs/>
          <w:color w:val="000000"/>
          <w:sz w:val="32"/>
          <w:szCs w:val="32"/>
        </w:rPr>
      </w:pPr>
      <w:r>
        <w:rPr>
          <w:rFonts w:ascii="楷体_GB2312" w:eastAsia="楷体_GB2312" w:hAnsi="楷体_GB2312" w:cs="楷体_GB2312" w:hint="eastAsia"/>
          <w:b/>
          <w:bCs/>
          <w:color w:val="000000"/>
          <w:sz w:val="32"/>
          <w:szCs w:val="32"/>
        </w:rPr>
        <w:t>（二）抽检项目</w:t>
      </w:r>
    </w:p>
    <w:p w:rsidR="004E0725" w:rsidRPr="00AA4045" w:rsidRDefault="004E0725" w:rsidP="004E0725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 w:rsidRPr="004E0725">
        <w:rPr>
          <w:rFonts w:ascii="仿宋_GB2312" w:eastAsia="仿宋_GB2312" w:hint="eastAsia"/>
          <w:color w:val="000000"/>
          <w:sz w:val="32"/>
          <w:szCs w:val="32"/>
        </w:rPr>
        <w:t>炒货食品及坚果制品</w:t>
      </w:r>
      <w:r w:rsidRPr="00AA4045">
        <w:rPr>
          <w:rFonts w:ascii="仿宋_GB2312" w:eastAsia="仿宋_GB2312" w:hint="eastAsia"/>
          <w:color w:val="000000"/>
          <w:sz w:val="32"/>
          <w:szCs w:val="32"/>
        </w:rPr>
        <w:t>抽检项目包括</w:t>
      </w:r>
      <w:r w:rsidR="00742B2E" w:rsidRPr="00742B2E">
        <w:rPr>
          <w:rFonts w:ascii="仿宋_GB2312" w:eastAsia="仿宋_GB2312" w:hint="eastAsia"/>
          <w:sz w:val="32"/>
          <w:szCs w:val="32"/>
        </w:rPr>
        <w:t>糖精钠(以糖精计)</w:t>
      </w:r>
      <w:r w:rsidRPr="004E0725">
        <w:rPr>
          <w:rFonts w:ascii="仿宋_GB2312" w:eastAsia="仿宋_GB2312" w:hint="eastAsia"/>
          <w:sz w:val="32"/>
          <w:szCs w:val="32"/>
        </w:rPr>
        <w:t>、</w:t>
      </w:r>
      <w:r w:rsidR="00742B2E" w:rsidRPr="00742B2E">
        <w:rPr>
          <w:rFonts w:ascii="仿宋_GB2312" w:eastAsia="仿宋_GB2312" w:hint="eastAsia"/>
          <w:sz w:val="32"/>
          <w:szCs w:val="32"/>
        </w:rPr>
        <w:t>甜蜜素 (以环己基氨基磺酸计)</w:t>
      </w:r>
      <w:r w:rsidRPr="00AA4045">
        <w:rPr>
          <w:rFonts w:ascii="仿宋_GB2312" w:eastAsia="仿宋_GB2312" w:hint="eastAsia"/>
          <w:color w:val="000000"/>
          <w:sz w:val="32"/>
          <w:szCs w:val="32"/>
        </w:rPr>
        <w:t>。</w:t>
      </w:r>
    </w:p>
    <w:p w:rsidR="004E0725" w:rsidRPr="004E0725" w:rsidRDefault="004E0725" w:rsidP="004E0725">
      <w:pPr>
        <w:pStyle w:val="Default"/>
      </w:pPr>
    </w:p>
    <w:sectPr w:rsidR="004E0725" w:rsidRPr="004E0725" w:rsidSect="000142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35EE" w:rsidRDefault="000835EE" w:rsidP="00D3780B">
      <w:r>
        <w:separator/>
      </w:r>
    </w:p>
  </w:endnote>
  <w:endnote w:type="continuationSeparator" w:id="0">
    <w:p w:rsidR="000835EE" w:rsidRDefault="000835EE" w:rsidP="00D378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35EE" w:rsidRDefault="000835EE" w:rsidP="00D3780B">
      <w:r>
        <w:separator/>
      </w:r>
    </w:p>
  </w:footnote>
  <w:footnote w:type="continuationSeparator" w:id="0">
    <w:p w:rsidR="000835EE" w:rsidRDefault="000835EE" w:rsidP="00D378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44B422F"/>
    <w:rsid w:val="00014210"/>
    <w:rsid w:val="000835EE"/>
    <w:rsid w:val="000D12B4"/>
    <w:rsid w:val="000F2569"/>
    <w:rsid w:val="002765F4"/>
    <w:rsid w:val="002C0899"/>
    <w:rsid w:val="00382285"/>
    <w:rsid w:val="003B36FF"/>
    <w:rsid w:val="0044410D"/>
    <w:rsid w:val="004C5F41"/>
    <w:rsid w:val="004E0725"/>
    <w:rsid w:val="00682756"/>
    <w:rsid w:val="006A4473"/>
    <w:rsid w:val="006B58A8"/>
    <w:rsid w:val="006C24F4"/>
    <w:rsid w:val="006D478F"/>
    <w:rsid w:val="00742B2E"/>
    <w:rsid w:val="00757D10"/>
    <w:rsid w:val="008151DC"/>
    <w:rsid w:val="00870737"/>
    <w:rsid w:val="009428C1"/>
    <w:rsid w:val="00AA4045"/>
    <w:rsid w:val="00AA6832"/>
    <w:rsid w:val="00AC3F9A"/>
    <w:rsid w:val="00B668AD"/>
    <w:rsid w:val="00C1158B"/>
    <w:rsid w:val="00D3780B"/>
    <w:rsid w:val="00E268EA"/>
    <w:rsid w:val="00EA5C88"/>
    <w:rsid w:val="00EC6F52"/>
    <w:rsid w:val="00EE0991"/>
    <w:rsid w:val="00F274DB"/>
    <w:rsid w:val="00F41379"/>
    <w:rsid w:val="00F91A7D"/>
    <w:rsid w:val="00FB5A4B"/>
    <w:rsid w:val="00FD110B"/>
    <w:rsid w:val="044B42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Default"/>
    <w:qFormat/>
    <w:rsid w:val="0001421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qFormat/>
    <w:rsid w:val="00014210"/>
    <w:pPr>
      <w:widowControl w:val="0"/>
      <w:autoSpaceDE w:val="0"/>
      <w:autoSpaceDN w:val="0"/>
      <w:adjustRightInd w:val="0"/>
    </w:pPr>
    <w:rPr>
      <w:rFonts w:ascii="仿宋_GB2312" w:eastAsia="仿宋_GB2312" w:cs="仿宋_GB2312"/>
      <w:color w:val="000000"/>
      <w:sz w:val="24"/>
      <w:szCs w:val="24"/>
    </w:rPr>
  </w:style>
  <w:style w:type="paragraph" w:styleId="a3">
    <w:name w:val="header"/>
    <w:basedOn w:val="a"/>
    <w:link w:val="Char"/>
    <w:rsid w:val="00D378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D3780B"/>
    <w:rPr>
      <w:kern w:val="2"/>
      <w:sz w:val="18"/>
      <w:szCs w:val="18"/>
    </w:rPr>
  </w:style>
  <w:style w:type="paragraph" w:styleId="a4">
    <w:name w:val="footer"/>
    <w:basedOn w:val="a"/>
    <w:link w:val="Char0"/>
    <w:rsid w:val="00D378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D3780B"/>
    <w:rPr>
      <w:kern w:val="2"/>
      <w:sz w:val="18"/>
      <w:szCs w:val="18"/>
    </w:rPr>
  </w:style>
  <w:style w:type="character" w:styleId="a5">
    <w:name w:val="Hyperlink"/>
    <w:basedOn w:val="a0"/>
    <w:uiPriority w:val="99"/>
    <w:unhideWhenUsed/>
    <w:rsid w:val="000D12B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112</TotalTime>
  <Pages>3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胡小雲 </dc:creator>
  <cp:lastModifiedBy>Administrator</cp:lastModifiedBy>
  <cp:revision>12</cp:revision>
  <dcterms:created xsi:type="dcterms:W3CDTF">2020-12-15T00:32:00Z</dcterms:created>
  <dcterms:modified xsi:type="dcterms:W3CDTF">2020-12-15T08:32:00Z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2052-11.1.0.9339</vt:lpwstr>
  </property>
</Properties>
</file>