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sz w:val="40"/>
          <w:szCs w:val="32"/>
          <w:lang w:val="en-US" w:eastAsia="zh-CN"/>
        </w:rPr>
      </w:pPr>
      <w:r>
        <w:rPr>
          <w:rFonts w:hint="eastAsia"/>
          <w:sz w:val="40"/>
          <w:szCs w:val="32"/>
          <w:lang w:val="en-US" w:eastAsia="zh-CN"/>
        </w:rPr>
        <w:t>荔浦市高龄老人生活津贴补助办理指南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一、政策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依据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《桂林市高龄老人生活津贴发放实施办法》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/>
        </w:rPr>
        <w:t>市民发〔2013〕99号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楷体" w:hAnsi="楷体" w:eastAsia="楷体" w:cs="楷体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二、事项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名称</w:t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荔浦市高龄老人生活津贴补助政策</w:t>
      </w:r>
    </w:p>
    <w:p>
      <w:pPr>
        <w:ind w:firstLine="640" w:firstLineChars="200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申报对象</w:t>
      </w: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高龄老人生活津贴是指持有我县行政区域户籍，年龄在80周岁及以上的老年人均属高龄生活津贴发放对象。</w:t>
      </w:r>
    </w:p>
    <w:p>
      <w:pPr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受惠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内容</w:t>
      </w:r>
    </w:p>
    <w:p>
      <w:pPr>
        <w:spacing w:line="59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（一）80至89周岁老人，每人每月发放30元；</w:t>
      </w:r>
    </w:p>
    <w:p>
      <w:pPr>
        <w:spacing w:line="59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（二）90至99周岁老人，每人每月发放100元；</w:t>
      </w:r>
    </w:p>
    <w:p>
      <w:pPr>
        <w:spacing w:line="59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（三）100周岁</w:t>
      </w:r>
      <w:r>
        <w:rPr>
          <w:rFonts w:hint="eastAsia" w:ascii="方正仿宋_GBK" w:hAnsi="宋体"/>
          <w:sz w:val="32"/>
          <w:szCs w:val="32"/>
          <w:lang w:eastAsia="zh-CN"/>
        </w:rPr>
        <w:t>以上</w:t>
      </w:r>
      <w:r>
        <w:rPr>
          <w:rFonts w:hint="eastAsia" w:ascii="方正仿宋_GBK" w:hAnsi="宋体" w:eastAsia="方正仿宋_GBK"/>
          <w:sz w:val="32"/>
          <w:szCs w:val="32"/>
        </w:rPr>
        <w:t>老人，每人每月发放</w:t>
      </w:r>
      <w:r>
        <w:rPr>
          <w:rFonts w:hint="eastAsia" w:ascii="方正仿宋_GBK" w:hAnsi="宋体"/>
          <w:sz w:val="32"/>
          <w:szCs w:val="32"/>
          <w:lang w:val="en-US" w:eastAsia="zh-CN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00元；</w:t>
      </w:r>
    </w:p>
    <w:p>
      <w:pPr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五、受理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条件</w:t>
      </w:r>
    </w:p>
    <w:p>
      <w:pPr>
        <w:spacing w:line="590" w:lineRule="exact"/>
        <w:ind w:firstLine="6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凡符合条件的老人均可自愿申请政府高龄老人生活津贴。 </w:t>
      </w:r>
    </w:p>
    <w:p>
      <w:pPr>
        <w:spacing w:line="59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符合条件的老人可在年满80周岁当月向户口所在地的村委会(社区)提出书面申请。行动不便的老人可委托近亲属代理申请。敬老院﹑福利院的五保老人和“三无”老人可委托所在敬老院﹑福利院代为申请。</w:t>
      </w:r>
    </w:p>
    <w:p>
      <w:pPr>
        <w:spacing w:line="59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申请时</w:t>
      </w:r>
      <w:r>
        <w:rPr>
          <w:rFonts w:hint="eastAsia" w:ascii="方正仿宋_GBK" w:hAnsi="宋体"/>
          <w:sz w:val="32"/>
          <w:szCs w:val="32"/>
          <w:lang w:eastAsia="zh-CN"/>
        </w:rPr>
        <w:t>打开微信小程序搜索＂慧康养＂小程序，按要求填写申请人信息，并上传</w:t>
      </w:r>
      <w:r>
        <w:rPr>
          <w:rFonts w:hint="eastAsia" w:ascii="方正仿宋_GBK" w:hAnsi="宋体" w:eastAsia="方正仿宋_GBK"/>
          <w:sz w:val="32"/>
          <w:szCs w:val="32"/>
        </w:rPr>
        <w:t>本人身份证﹑户口</w:t>
      </w:r>
      <w:r>
        <w:rPr>
          <w:rFonts w:hint="eastAsia" w:ascii="方正仿宋_GBK" w:hAnsi="宋体"/>
          <w:sz w:val="32"/>
          <w:szCs w:val="32"/>
          <w:lang w:eastAsia="zh-CN"/>
        </w:rPr>
        <w:t>簿</w:t>
      </w:r>
      <w:r>
        <w:rPr>
          <w:rFonts w:hint="eastAsia" w:ascii="方正仿宋_GBK" w:hAnsi="宋体" w:eastAsia="方正仿宋_GBK"/>
          <w:sz w:val="32"/>
          <w:szCs w:val="32"/>
        </w:rPr>
        <w:t>﹑农村合作银行存折本。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主管</w:t>
      </w:r>
      <w:r>
        <w:rPr>
          <w:rFonts w:hint="eastAsia" w:ascii="黑体" w:hAnsi="黑体" w:eastAsia="黑体" w:cs="黑体"/>
          <w:sz w:val="32"/>
          <w:szCs w:val="32"/>
        </w:rPr>
        <w:t>部门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荔浦市民政局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、申报时间</w:t>
      </w: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符合条件的老人可在年满80周岁当月向户口所在地的村委会(社区)提出申请。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、联系人及联系方式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各乡镇民政办，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、特别说明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40E1F4-713B-484D-9D82-544C9B0D46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315E8022-70E2-415D-8E99-6FC3305618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8D238A-8189-4D96-A231-8CF44696A8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15A044D-9360-45F7-9273-9BD996E3F41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ZmRkYTljZGJlNmY5YTI5OTNkMzgyNWNmY2RmYjMifQ=="/>
  </w:docVars>
  <w:rsids>
    <w:rsidRoot w:val="00360EF1"/>
    <w:rsid w:val="0001192B"/>
    <w:rsid w:val="000132F3"/>
    <w:rsid w:val="00034533"/>
    <w:rsid w:val="00062C5F"/>
    <w:rsid w:val="000F62F2"/>
    <w:rsid w:val="000F6689"/>
    <w:rsid w:val="001145E7"/>
    <w:rsid w:val="00161422"/>
    <w:rsid w:val="00161CCE"/>
    <w:rsid w:val="001D3D51"/>
    <w:rsid w:val="001E0C98"/>
    <w:rsid w:val="001E647E"/>
    <w:rsid w:val="002315EF"/>
    <w:rsid w:val="0025505F"/>
    <w:rsid w:val="002838D9"/>
    <w:rsid w:val="00286D1C"/>
    <w:rsid w:val="00360EF1"/>
    <w:rsid w:val="00383271"/>
    <w:rsid w:val="003B16E7"/>
    <w:rsid w:val="00447DAE"/>
    <w:rsid w:val="00457B4D"/>
    <w:rsid w:val="00466098"/>
    <w:rsid w:val="0047264F"/>
    <w:rsid w:val="005529C4"/>
    <w:rsid w:val="00576FE8"/>
    <w:rsid w:val="00596C39"/>
    <w:rsid w:val="005F11AD"/>
    <w:rsid w:val="005F5901"/>
    <w:rsid w:val="00653BFC"/>
    <w:rsid w:val="0068672B"/>
    <w:rsid w:val="006D0140"/>
    <w:rsid w:val="00710378"/>
    <w:rsid w:val="00736D9F"/>
    <w:rsid w:val="007F2D5C"/>
    <w:rsid w:val="007F33A5"/>
    <w:rsid w:val="00801BE5"/>
    <w:rsid w:val="0085321B"/>
    <w:rsid w:val="0088393B"/>
    <w:rsid w:val="008E1C95"/>
    <w:rsid w:val="00900A14"/>
    <w:rsid w:val="00943D47"/>
    <w:rsid w:val="0098077A"/>
    <w:rsid w:val="00A543BB"/>
    <w:rsid w:val="00AA2651"/>
    <w:rsid w:val="00B3648E"/>
    <w:rsid w:val="00B74D80"/>
    <w:rsid w:val="00BD24A5"/>
    <w:rsid w:val="00C20FCD"/>
    <w:rsid w:val="00C8633C"/>
    <w:rsid w:val="00CB163A"/>
    <w:rsid w:val="00CB298A"/>
    <w:rsid w:val="00D04C22"/>
    <w:rsid w:val="00D71F9D"/>
    <w:rsid w:val="00D8015B"/>
    <w:rsid w:val="00F1056F"/>
    <w:rsid w:val="00F35CF8"/>
    <w:rsid w:val="00F57D93"/>
    <w:rsid w:val="01D50964"/>
    <w:rsid w:val="01D948CF"/>
    <w:rsid w:val="040809BC"/>
    <w:rsid w:val="048B28B7"/>
    <w:rsid w:val="04BF0B67"/>
    <w:rsid w:val="05933C0C"/>
    <w:rsid w:val="067A33A0"/>
    <w:rsid w:val="06FE1C51"/>
    <w:rsid w:val="07936930"/>
    <w:rsid w:val="08925D0E"/>
    <w:rsid w:val="0A12715A"/>
    <w:rsid w:val="0A447F27"/>
    <w:rsid w:val="0A610C7A"/>
    <w:rsid w:val="0ACC42BF"/>
    <w:rsid w:val="0B401B24"/>
    <w:rsid w:val="0BC13C83"/>
    <w:rsid w:val="0C817D6C"/>
    <w:rsid w:val="0CD03027"/>
    <w:rsid w:val="0DFB2CBA"/>
    <w:rsid w:val="0E8D7050"/>
    <w:rsid w:val="0E986DE4"/>
    <w:rsid w:val="117D2BA9"/>
    <w:rsid w:val="13482464"/>
    <w:rsid w:val="13F015CE"/>
    <w:rsid w:val="14036F1C"/>
    <w:rsid w:val="14A407D6"/>
    <w:rsid w:val="15B34768"/>
    <w:rsid w:val="197A58E4"/>
    <w:rsid w:val="1A26158B"/>
    <w:rsid w:val="1AC65449"/>
    <w:rsid w:val="1B1947B4"/>
    <w:rsid w:val="1B26176B"/>
    <w:rsid w:val="1BC357F9"/>
    <w:rsid w:val="1C2B4E13"/>
    <w:rsid w:val="1EFD05E9"/>
    <w:rsid w:val="21335EBD"/>
    <w:rsid w:val="21385A8E"/>
    <w:rsid w:val="23403409"/>
    <w:rsid w:val="23654BF1"/>
    <w:rsid w:val="25085CF7"/>
    <w:rsid w:val="252C779F"/>
    <w:rsid w:val="275E3649"/>
    <w:rsid w:val="27F92965"/>
    <w:rsid w:val="2CB35B5F"/>
    <w:rsid w:val="2D2A602F"/>
    <w:rsid w:val="2DA064BD"/>
    <w:rsid w:val="2E491136"/>
    <w:rsid w:val="2E917EBA"/>
    <w:rsid w:val="2EA8669D"/>
    <w:rsid w:val="2ED73427"/>
    <w:rsid w:val="30085A89"/>
    <w:rsid w:val="30A3283E"/>
    <w:rsid w:val="31B16B83"/>
    <w:rsid w:val="32CA1246"/>
    <w:rsid w:val="342465E2"/>
    <w:rsid w:val="34E04A84"/>
    <w:rsid w:val="35465824"/>
    <w:rsid w:val="354F42BD"/>
    <w:rsid w:val="35C661CB"/>
    <w:rsid w:val="37B678DE"/>
    <w:rsid w:val="380942B0"/>
    <w:rsid w:val="38196A86"/>
    <w:rsid w:val="382D54B8"/>
    <w:rsid w:val="3967591C"/>
    <w:rsid w:val="3AE8273F"/>
    <w:rsid w:val="3C5F033A"/>
    <w:rsid w:val="3CE25DBF"/>
    <w:rsid w:val="408F2766"/>
    <w:rsid w:val="409D6C96"/>
    <w:rsid w:val="41561B02"/>
    <w:rsid w:val="43362BE2"/>
    <w:rsid w:val="452B2CE7"/>
    <w:rsid w:val="47AE7F72"/>
    <w:rsid w:val="495560C9"/>
    <w:rsid w:val="4B7A55A5"/>
    <w:rsid w:val="4B863F58"/>
    <w:rsid w:val="4C0963DD"/>
    <w:rsid w:val="4C990DFC"/>
    <w:rsid w:val="4CCA5222"/>
    <w:rsid w:val="4D6B0A00"/>
    <w:rsid w:val="50BD79A6"/>
    <w:rsid w:val="510D1202"/>
    <w:rsid w:val="515D60CA"/>
    <w:rsid w:val="518E408E"/>
    <w:rsid w:val="51D12D37"/>
    <w:rsid w:val="52E13235"/>
    <w:rsid w:val="53651256"/>
    <w:rsid w:val="54CB1687"/>
    <w:rsid w:val="55DA54A6"/>
    <w:rsid w:val="56011E88"/>
    <w:rsid w:val="56352C58"/>
    <w:rsid w:val="57A12C66"/>
    <w:rsid w:val="595347E9"/>
    <w:rsid w:val="59D21F08"/>
    <w:rsid w:val="59D74A3B"/>
    <w:rsid w:val="5B263105"/>
    <w:rsid w:val="5B982FC7"/>
    <w:rsid w:val="5BF938B5"/>
    <w:rsid w:val="5D5B7524"/>
    <w:rsid w:val="5E60221A"/>
    <w:rsid w:val="5F8D1C46"/>
    <w:rsid w:val="60303D05"/>
    <w:rsid w:val="60507A5C"/>
    <w:rsid w:val="60CD0CBA"/>
    <w:rsid w:val="635553E5"/>
    <w:rsid w:val="63E271E1"/>
    <w:rsid w:val="64DB4BB5"/>
    <w:rsid w:val="65BE0B5B"/>
    <w:rsid w:val="677F638E"/>
    <w:rsid w:val="6808097F"/>
    <w:rsid w:val="68F627C5"/>
    <w:rsid w:val="69731BEA"/>
    <w:rsid w:val="6B3F3AAD"/>
    <w:rsid w:val="6BB8517A"/>
    <w:rsid w:val="6CB16FB4"/>
    <w:rsid w:val="6D1334E9"/>
    <w:rsid w:val="6D3203DA"/>
    <w:rsid w:val="6E672A38"/>
    <w:rsid w:val="6E8C71B7"/>
    <w:rsid w:val="6F237B10"/>
    <w:rsid w:val="6FE216AD"/>
    <w:rsid w:val="71A60CB9"/>
    <w:rsid w:val="71D07EE4"/>
    <w:rsid w:val="722B05F7"/>
    <w:rsid w:val="72C059FF"/>
    <w:rsid w:val="72D92721"/>
    <w:rsid w:val="733A5E34"/>
    <w:rsid w:val="73AE56BA"/>
    <w:rsid w:val="73AF0496"/>
    <w:rsid w:val="75587EE6"/>
    <w:rsid w:val="75D12F9F"/>
    <w:rsid w:val="768B48F5"/>
    <w:rsid w:val="76DD66F2"/>
    <w:rsid w:val="773422BE"/>
    <w:rsid w:val="779418F6"/>
    <w:rsid w:val="77CF1648"/>
    <w:rsid w:val="78F21850"/>
    <w:rsid w:val="79346574"/>
    <w:rsid w:val="7B7DC5B4"/>
    <w:rsid w:val="7C697AB1"/>
    <w:rsid w:val="7CB460B3"/>
    <w:rsid w:val="7E757D8F"/>
    <w:rsid w:val="7FC1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457</Words>
  <Characters>475</Characters>
  <Lines>14</Lines>
  <Paragraphs>4</Paragraphs>
  <TotalTime>0</TotalTime>
  <ScaleCrop>false</ScaleCrop>
  <LinksUpToDate>false</LinksUpToDate>
  <CharactersWithSpaces>476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2019-08-10T14:54:00Z</dcterms:created>
  <dc:creator>zkk</dc:creator>
  <cp:lastModifiedBy>Administrator</cp:lastModifiedBy>
  <cp:lastPrinted>2020-03-20T11:03:00Z</cp:lastPrinted>
  <dcterms:modified xsi:type="dcterms:W3CDTF">2023-11-27T03:49:06Z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647C7E9349E44A7D9BE9861E3A3A6D14_13</vt:lpwstr>
  </property>
</Properties>
</file>