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宋体" w:cs="仿宋_GB2312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荔浦市财政局202</w:t>
      </w:r>
      <w:r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年度重点项目财政支出绩效评价</w:t>
      </w:r>
      <w:r>
        <w:rPr>
          <w:rFonts w:hint="eastAsia" w:ascii="Helvetica" w:hAnsi="Helvetica" w:eastAsia="宋体" w:cs="Helvetica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评价结果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荔浦市财政局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13个2021年度重点项目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评价，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评价结果为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良好（80分以上），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1个中等；其中，“村级组织活动场所建设经费”“道路等基础设施建设”“小型人饮工程”“自治区重大优质工业项目（线路板生产建设项目）”“自治区‘千企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技改’工程”“扶持资金（线路板生产销售项目）”“政府产业园区专项债券项目（荔浦市高新技术产业园项目（二期））”等6个项目达到90分以上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；优秀率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%，良好率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92.3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%。其中，最为突出的是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政府产业园区专项债券项目（荔浦市高新技术产业园项目（二期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项目按照项目申请、项目批复、项目实施、项目后期管理的顺序将相关档案材料整理装订成册，较为规范完整；另外，还单独建立了管理台账，包含项目上报、审批、调整文件，及资金下达、项目计划等文件，较为清晰明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；并且不仅完成产出，还产生了一定的经济效益。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2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4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440"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荔浦市财政局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1440" w:firstLine="42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684662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YTQyZTgzY2NhNmY3MjhjMmViMjliYmI1OGU2ODAifQ=="/>
  </w:docVars>
  <w:rsids>
    <w:rsidRoot w:val="00BB7F65"/>
    <w:rsid w:val="0000441D"/>
    <w:rsid w:val="00004EAC"/>
    <w:rsid w:val="000515FF"/>
    <w:rsid w:val="00084292"/>
    <w:rsid w:val="000A3DFE"/>
    <w:rsid w:val="000F69C5"/>
    <w:rsid w:val="001352D9"/>
    <w:rsid w:val="0016484F"/>
    <w:rsid w:val="001766D8"/>
    <w:rsid w:val="001F4AF7"/>
    <w:rsid w:val="00215080"/>
    <w:rsid w:val="00260C02"/>
    <w:rsid w:val="00286985"/>
    <w:rsid w:val="002C5852"/>
    <w:rsid w:val="002D20F6"/>
    <w:rsid w:val="00301039"/>
    <w:rsid w:val="00387F05"/>
    <w:rsid w:val="0041351D"/>
    <w:rsid w:val="004974EF"/>
    <w:rsid w:val="00585662"/>
    <w:rsid w:val="005912B3"/>
    <w:rsid w:val="005D1AAF"/>
    <w:rsid w:val="005F4E94"/>
    <w:rsid w:val="00705D2D"/>
    <w:rsid w:val="00756A1F"/>
    <w:rsid w:val="00763FEC"/>
    <w:rsid w:val="008E0ADE"/>
    <w:rsid w:val="008F691B"/>
    <w:rsid w:val="00926DAF"/>
    <w:rsid w:val="009733FA"/>
    <w:rsid w:val="009765FB"/>
    <w:rsid w:val="009957FC"/>
    <w:rsid w:val="009B1B06"/>
    <w:rsid w:val="00BB7F65"/>
    <w:rsid w:val="00BD5964"/>
    <w:rsid w:val="00CB10D7"/>
    <w:rsid w:val="00E17609"/>
    <w:rsid w:val="00E33844"/>
    <w:rsid w:val="00E57B35"/>
    <w:rsid w:val="00E61962"/>
    <w:rsid w:val="00E76E08"/>
    <w:rsid w:val="00E81BCE"/>
    <w:rsid w:val="00E84692"/>
    <w:rsid w:val="00EC0F13"/>
    <w:rsid w:val="00F240C9"/>
    <w:rsid w:val="00F42EB2"/>
    <w:rsid w:val="00F7051F"/>
    <w:rsid w:val="0B9871BF"/>
    <w:rsid w:val="0E2D3B5D"/>
    <w:rsid w:val="13EE1376"/>
    <w:rsid w:val="18714C97"/>
    <w:rsid w:val="1A890188"/>
    <w:rsid w:val="1EF661EC"/>
    <w:rsid w:val="20477ED1"/>
    <w:rsid w:val="21400605"/>
    <w:rsid w:val="21B856E5"/>
    <w:rsid w:val="231B5F2B"/>
    <w:rsid w:val="2C3F1D84"/>
    <w:rsid w:val="2E476426"/>
    <w:rsid w:val="341B5D8B"/>
    <w:rsid w:val="343D28C8"/>
    <w:rsid w:val="3F000EF1"/>
    <w:rsid w:val="553C4746"/>
    <w:rsid w:val="561A3C9D"/>
    <w:rsid w:val="56D26326"/>
    <w:rsid w:val="5C4A22A2"/>
    <w:rsid w:val="607431A0"/>
    <w:rsid w:val="64586098"/>
    <w:rsid w:val="69C85344"/>
    <w:rsid w:val="7358775B"/>
    <w:rsid w:val="7BBB4D2B"/>
    <w:rsid w:val="7DB7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408</Characters>
  <Lines>25</Lines>
  <Paragraphs>7</Paragraphs>
  <TotalTime>12</TotalTime>
  <ScaleCrop>false</ScaleCrop>
  <LinksUpToDate>false</LinksUpToDate>
  <CharactersWithSpaces>430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2021-02-02T08:27:00Z</dcterms:created>
  <dc:creator>Windows 用户</dc:creator>
  <cp:lastModifiedBy>鸭梨</cp:lastModifiedBy>
  <dcterms:modified xsi:type="dcterms:W3CDTF">2023-04-06T07:37:08Z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CF11FFF37FD44AF0BA288914F1963236</vt:lpwstr>
  </property>
</Properties>
</file>